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E" w:rsidRDefault="00F1652E" w:rsidP="00F1652E">
      <w:pPr>
        <w:rPr>
          <w:b/>
          <w:sz w:val="40"/>
          <w:szCs w:val="40"/>
        </w:rPr>
      </w:pPr>
    </w:p>
    <w:p w:rsidR="00F1652E" w:rsidRDefault="00F1652E" w:rsidP="00F1652E">
      <w:pPr>
        <w:rPr>
          <w:b/>
          <w:sz w:val="40"/>
          <w:szCs w:val="40"/>
        </w:rPr>
      </w:pPr>
    </w:p>
    <w:p w:rsidR="00F1652E" w:rsidRDefault="00F1652E" w:rsidP="00F1652E">
      <w:pPr>
        <w:jc w:val="center"/>
        <w:rPr>
          <w:b/>
          <w:caps/>
          <w:sz w:val="5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jc w:val="center"/>
        <w:rPr>
          <w:b/>
          <w:caps/>
          <w:sz w:val="5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Pr="00F1652E" w:rsidRDefault="00F1652E" w:rsidP="00F1652E">
      <w:pPr>
        <w:jc w:val="center"/>
        <w:rPr>
          <w:b/>
          <w:caps/>
          <w:sz w:val="5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1652E">
        <w:rPr>
          <w:b/>
          <w:caps/>
          <w:sz w:val="5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1652E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Тема: «Роль игр и игрушек в подготовке детей к школе»</w:t>
      </w: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jc w:val="center"/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Default="00F1652E" w:rsidP="00F1652E">
      <w:pPr>
        <w:spacing w:after="0" w:line="240" w:lineRule="auto"/>
        <w:jc w:val="right"/>
        <w:rPr>
          <w:b/>
        </w:rPr>
      </w:pPr>
    </w:p>
    <w:p w:rsidR="00F1652E" w:rsidRPr="003827C9" w:rsidRDefault="00F1652E" w:rsidP="00F1652E">
      <w:pPr>
        <w:spacing w:after="0" w:line="240" w:lineRule="auto"/>
        <w:jc w:val="right"/>
        <w:rPr>
          <w:b/>
        </w:rPr>
      </w:pPr>
      <w:r w:rsidRPr="003827C9">
        <w:rPr>
          <w:b/>
        </w:rPr>
        <w:t>Работа воспитателя</w:t>
      </w:r>
    </w:p>
    <w:p w:rsidR="00F1652E" w:rsidRPr="003827C9" w:rsidRDefault="00F1652E" w:rsidP="00F1652E">
      <w:pPr>
        <w:spacing w:after="0" w:line="240" w:lineRule="auto"/>
        <w:jc w:val="right"/>
        <w:rPr>
          <w:b/>
        </w:rPr>
      </w:pPr>
      <w:r w:rsidRPr="003827C9">
        <w:rPr>
          <w:b/>
        </w:rPr>
        <w:t xml:space="preserve">                                                                                                                                                     МБДОУ «Дэхэбын»№4</w:t>
      </w:r>
    </w:p>
    <w:p w:rsidR="00F1652E" w:rsidRPr="003827C9" w:rsidRDefault="00F1652E" w:rsidP="00F1652E">
      <w:pPr>
        <w:spacing w:after="0" w:line="240" w:lineRule="auto"/>
        <w:jc w:val="right"/>
        <w:rPr>
          <w:b/>
        </w:rPr>
      </w:pPr>
      <w:r w:rsidRPr="003827C9">
        <w:rPr>
          <w:b/>
        </w:rPr>
        <w:t xml:space="preserve">                                                                                                                                            </w:t>
      </w:r>
      <w:proofErr w:type="spellStart"/>
      <w:r w:rsidRPr="003827C9">
        <w:rPr>
          <w:b/>
        </w:rPr>
        <w:t>Хачецуковой</w:t>
      </w:r>
      <w:proofErr w:type="spellEnd"/>
      <w:r w:rsidRPr="003827C9">
        <w:rPr>
          <w:b/>
        </w:rPr>
        <w:t xml:space="preserve"> С.Ю.</w:t>
      </w:r>
    </w:p>
    <w:p w:rsidR="00F1652E" w:rsidRDefault="00F1652E" w:rsidP="00F1652E">
      <w:pPr>
        <w:rPr>
          <w:rFonts w:ascii="Trebuchet MS" w:eastAsia="Times New Roman" w:hAnsi="Trebuchet MS" w:cs="Times New Roman"/>
          <w:b/>
          <w:color w:val="475C7A"/>
          <w:kern w:val="36"/>
          <w:sz w:val="38"/>
          <w:szCs w:val="38"/>
          <w:lang w:eastAsia="ru-RU"/>
        </w:rPr>
      </w:pPr>
    </w:p>
    <w:p w:rsidR="00577CCD" w:rsidRPr="00F1652E" w:rsidRDefault="00577CCD" w:rsidP="00F1652E">
      <w:pPr>
        <w:jc w:val="center"/>
        <w:rPr>
          <w:b/>
          <w:sz w:val="40"/>
          <w:szCs w:val="40"/>
        </w:rPr>
      </w:pPr>
      <w:r w:rsidRPr="00F1652E">
        <w:rPr>
          <w:b/>
          <w:sz w:val="40"/>
          <w:szCs w:val="40"/>
        </w:rPr>
        <w:lastRenderedPageBreak/>
        <w:t>Консультация для родителей</w:t>
      </w:r>
      <w:bookmarkStart w:id="0" w:name="_GoBack"/>
      <w:bookmarkEnd w:id="0"/>
    </w:p>
    <w:p w:rsidR="00577CCD" w:rsidRPr="00F1652E" w:rsidRDefault="00577CCD" w:rsidP="00F1652E">
      <w:pPr>
        <w:jc w:val="center"/>
        <w:rPr>
          <w:b/>
          <w:sz w:val="36"/>
        </w:rPr>
      </w:pPr>
      <w:r w:rsidRPr="00F1652E">
        <w:rPr>
          <w:b/>
          <w:sz w:val="36"/>
        </w:rPr>
        <w:t>Тема: «Роль игр и игрушек в подготовке детей к школе»</w:t>
      </w:r>
    </w:p>
    <w:p w:rsidR="00577CCD" w:rsidRPr="00577CCD" w:rsidRDefault="00577CCD" w:rsidP="00577CCD">
      <w:r w:rsidRPr="00577CCD">
        <w:t>   </w:t>
      </w:r>
      <w:proofErr w:type="gramStart"/>
      <w:r w:rsidRPr="00577CCD">
        <w:t>Подготовить  ребенка к школе – это значит воспитать у него осознанное положительное отношение  к учебной и общественной деятельности, заставить его понять важность  и необходимость  обучения в школе: вызвать у него желание  стать школьником, возбудить симпатию к ученикам, стремление быть  похожим на них, уважение  к личности его труда; развить потребность в книге, стремление научится читать.</w:t>
      </w:r>
      <w:proofErr w:type="gramEnd"/>
    </w:p>
    <w:p w:rsidR="00577CCD" w:rsidRPr="00577CCD" w:rsidRDefault="00577CCD" w:rsidP="00577CCD">
      <w:r w:rsidRPr="00577CCD">
        <w:t xml:space="preserve">Через игру и в игре постепенно готовится сознание ребенка к предстоящим изменениям условий жизни, отношений со  сверстниками и </w:t>
      </w:r>
      <w:proofErr w:type="gramStart"/>
      <w:r w:rsidRPr="00577CCD">
        <w:t>со</w:t>
      </w:r>
      <w:proofErr w:type="gramEnd"/>
      <w:r w:rsidRPr="00577CCD">
        <w:t xml:space="preserve"> взрослыми, формируются качества личности необходимые будущему школьнику. Играя, ребенок приучается  действовать в коллективе сверстников, подчинять личные желания интересам товарищей, выполнять, установленные правила, прилагать определенные усилия, для преодоления  встречающихся трудностей. В игре формируются такие качества, как самостоятельность, инициативность, организованность, развиваются творческие особенности, умение  работать коллективно. Все необходимо будущему первокласснику. </w:t>
      </w:r>
      <w:proofErr w:type="gramStart"/>
      <w:r w:rsidRPr="00577CCD">
        <w:t>Воспитанию, развитию и закреплению качеств личности, необходимых будущему школьнику, способствуют такие игры, как «Школа», «Трудовой лагерь», «Библиотека» и т.п.</w:t>
      </w:r>
      <w:proofErr w:type="gramEnd"/>
      <w:r w:rsidRPr="00577CCD">
        <w:t xml:space="preserve"> В них отражаются имеющиеся у детей представления о школе, правилах школьного поведения, требованиях учителя, а так же их мечты  и желания. Однако интересной по содержанию, творческому замыслу, с  большим количеством ролей игра будет тогда, когда у детей имеются достаточно четкие представления о том, что они собираются изображать. Разрозненные впечатления о школе не всегда отражаются в играх, а если и отражаются, то, как правило, эти игры носят однообразный характер, неглубоки по содержанию. Возникают они в основном по совету воспитателя или по инициативе, отдельных, наиболее активных ребят. Остальные дети, не имея достаточных представлений  о школе, в начале игры поддерживают инициативу организатора, потом интерес угасает, и они переключаются на другие игры.</w:t>
      </w:r>
    </w:p>
    <w:p w:rsidR="00577CCD" w:rsidRPr="00577CCD" w:rsidRDefault="00577CCD" w:rsidP="00577CCD">
      <w:r w:rsidRPr="00577CCD">
        <w:t> Методы и приемы, применяемые педагогом  для ознакомления детей со школой, должны дополнять друг друга. Различные занятия нужно сочетать с трудом и игрой. Знания, полученные детьми во время экскурсии, наблюдений, целевых прогулок, следует пополнять и уточнять, читая им  произведения художественной литературы, рассказывая им (причем рассказывать в соответствии с темой проведенной экскурсии должны как воспитатели, так и родители), ведя переписку с детьми других детских садов.</w:t>
      </w:r>
    </w:p>
    <w:p w:rsidR="00577CCD" w:rsidRPr="00577CCD" w:rsidRDefault="00577CCD" w:rsidP="00577CCD">
      <w:r w:rsidRPr="00577CCD">
        <w:t>Наблюдения за играми позволяют педагогу определить, какие  события школьной жизни более всего волнуют детей; насколько полно отображают ребята знакомые им явления и факты, что еще требует уточнения, как проявляется творчество и инициатива детей при подготовке к игре  и по ходу создания игрового образа. Такие наблюдения помогут воспитателю намечать конкретные задачи своей дальнейшей работы.</w:t>
      </w:r>
    </w:p>
    <w:p w:rsidR="00577CCD" w:rsidRPr="00577CCD" w:rsidRDefault="00577CCD" w:rsidP="00577CCD">
      <w:r w:rsidRPr="00577CCD">
        <w:t xml:space="preserve">Поддерживая интерес к играм на школьные темы, надо  по ходу игры напоминать детям о том, чем занимаются  ученики  в школе, с помощью наводящих вопросов восстанавливать  в их памяти известные им факты и случаи, вносить предложения, советовать. Например, воспитатель может напомнить, что в школе ребята не только учатся, но и трудятся, занимаются спортом  и тогда при </w:t>
      </w:r>
      <w:r w:rsidRPr="00577CCD">
        <w:lastRenderedPageBreak/>
        <w:t>«школе» устраивается  спортивный зал и мастерская, «ученики» отправляются в туристический поход или собирают растения для гербария.</w:t>
      </w:r>
    </w:p>
    <w:p w:rsidR="00577CCD" w:rsidRPr="00577CCD" w:rsidRDefault="00577CCD" w:rsidP="00577CCD">
      <w:r w:rsidRPr="00577CCD">
        <w:t>Сделают игру интереснее так же настольные дидактические игры: «Арифметическое лото», «Сказочная азбука» и др.</w:t>
      </w:r>
    </w:p>
    <w:p w:rsidR="00577CCD" w:rsidRPr="00577CCD" w:rsidRDefault="00577CCD" w:rsidP="00577CCD">
      <w:r w:rsidRPr="00577CCD">
        <w:t xml:space="preserve">Игра выявляет отношение детей к изображаемому и в  то же время содействует закреплению такого отношения. Детям нравится вновь и вновь переживать восхищение, радость, восторг, удивление, которые они испытывали при знакомстве с  явлением, объектом, событием. Этим объясняется их устойчивый интерес к играм «Первое сентября», «Праздник букваря», «Школьная мастерская», «Соревнование на стадионе». В течение года они отражают эти события в играх разного содержания, причем наблюдается не просто фотографическое отображение знакомых фактов, а сложный синтез реальных явлений с плодами детской фантазии. Именно в игре дети практически реализуют </w:t>
      </w:r>
      <w:proofErr w:type="spellStart"/>
      <w:r w:rsidRPr="00577CCD">
        <w:t>то</w:t>
      </w:r>
      <w:proofErr w:type="gramStart"/>
      <w:r w:rsidRPr="00577CCD">
        <w:t>,ч</w:t>
      </w:r>
      <w:proofErr w:type="gramEnd"/>
      <w:r w:rsidRPr="00577CCD">
        <w:t>то</w:t>
      </w:r>
      <w:proofErr w:type="spellEnd"/>
      <w:r w:rsidRPr="00577CCD">
        <w:t xml:space="preserve"> они хотели бы увидеть в школе, в первом классе.</w:t>
      </w:r>
    </w:p>
    <w:p w:rsidR="00577CCD" w:rsidRPr="00577CCD" w:rsidRDefault="00577CCD" w:rsidP="00577CCD">
      <w:r w:rsidRPr="00577CCD">
        <w:t>В ходе игры дети часто чувствуют недостаток своих знаний о школе, у них появляется желание узнать больше, и потому во время последующих экскурсий, бесед и встреч со школьниками они  проявляют повышенную познавательную активность: просят  показать тетради и учебники, расспрашивают об отдыхе в пионерском лагере, о занятиях в кружках.</w:t>
      </w:r>
    </w:p>
    <w:p w:rsidR="00577CCD" w:rsidRPr="00577CCD" w:rsidRDefault="00577CCD" w:rsidP="00577CCD">
      <w:r w:rsidRPr="00577CCD">
        <w:t>Развитию познавательных интересов  детей служат «уроки», которые проводятся в «школе». Очень привлекают ребят уроки математики. Учителем обычно выбирают ребенка, который лучше других умеет считать, составлять задачи. Иногда учитель сам  собирает  учеников, и тогда ход игры определяется его замыслом, его планом. На уроках по родному языку дети читают любимые стихотворения, играют со сказочной азбукой. Лепка, рисование, пение и физкультура – уроки, интерес к которым у детей  сохраняется еще от игры в детских садах. Ребята играют  небольшими группами, и, что наиболее характерно для уроков по этим предметам, все хотят быть учителем. Играя, дети усваивают несложные понятия и в образе ученика длительное  время могут  «учится», не чувствуя усталости. Под влиянием рассказов школьников появляются уроки истории, географии, природы.</w:t>
      </w:r>
    </w:p>
    <w:p w:rsidR="00577CCD" w:rsidRPr="00577CCD" w:rsidRDefault="00577CCD" w:rsidP="00577CCD">
      <w:r w:rsidRPr="00577CCD">
        <w:t>Готовясь к уроку, учитель задает вопросы воспитателю, обдумывает заранее, что и как он расскажет ученикам.</w:t>
      </w:r>
    </w:p>
    <w:p w:rsidR="00577CCD" w:rsidRPr="00577CCD" w:rsidRDefault="00577CCD" w:rsidP="00577CCD">
      <w:r w:rsidRPr="00577CCD">
        <w:t>Часто интерес к предмету, проявившийся у детей во время игр в школу в детском саду, сохраняется у них в школе.</w:t>
      </w:r>
    </w:p>
    <w:p w:rsidR="00577CCD" w:rsidRPr="00577CCD" w:rsidRDefault="00577CCD" w:rsidP="00577CCD">
      <w:r w:rsidRPr="00577CCD">
        <w:t>У детей старшего дошкольного возраста со словом школа связывается выполнение определенных требований и к проведению, и к учебным заданиям. Носителем этих требований, как правило, выступает учитель. Наблюдая за тем, как дети  играют роль учителя, можно выяснить, как они относятся к этой профессии, как понимают ее значение, что считают наиболее характерным для труда учителя  и его отношения к ученикам.</w:t>
      </w:r>
    </w:p>
    <w:p w:rsidR="00577CCD" w:rsidRPr="00577CCD" w:rsidRDefault="00577CCD" w:rsidP="00577CCD">
      <w:r w:rsidRPr="00577CCD">
        <w:t>У детей старшего дошкольного возраста со словом школа связывается выполнение определенных требований и к  поведению, и к  учебным заданиям. Носителем этих требований, как правило, выступает учитель. Наблюдая за тем, как дети играют роль учителя, можно выяснить, как они относятся к этой профессии, как понимают ее значение, что считают более характерным для труда учителя и его отношения к ученикам.</w:t>
      </w:r>
    </w:p>
    <w:p w:rsidR="00577CCD" w:rsidRPr="00577CCD" w:rsidRDefault="00577CCD" w:rsidP="00577CCD">
      <w:r w:rsidRPr="00577CCD">
        <w:lastRenderedPageBreak/>
        <w:t>В своих суждениях об учителе дети всегда отмечают его высокую требовательность, сравнивают его с воспитателями и родителями.</w:t>
      </w:r>
    </w:p>
    <w:p w:rsidR="00577CCD" w:rsidRPr="00577CCD" w:rsidRDefault="00577CCD" w:rsidP="00577CCD">
      <w:r w:rsidRPr="00577CCD">
        <w:t>Чтобы уточнить представления дошкольников о труде и общественно полезной значимости профессии учителя, необходимо во время экскурсий в школу, встреч с учителями, чтения произведений художественной литературы специально акцентировать  внимание ребят на том, что учитель много знает, что он доброжелательно относится к ученикам, испытывает радость и удовлетворение от их успехов. Нужно рассказать им, что у каждого человека был учитель, который научил его читать и писать.</w:t>
      </w:r>
    </w:p>
    <w:p w:rsidR="00577CCD" w:rsidRPr="00577CCD" w:rsidRDefault="00577CCD" w:rsidP="00577CCD">
      <w:r w:rsidRPr="00577CCD">
        <w:t xml:space="preserve">Первого учителя всегда долго помнят и любят. В результате у детей формируется уважение к профессии и личности учителя, что </w:t>
      </w:r>
      <w:proofErr w:type="gramStart"/>
      <w:r w:rsidRPr="00577CCD">
        <w:t>проявляется</w:t>
      </w:r>
      <w:proofErr w:type="gramEnd"/>
      <w:r w:rsidRPr="00577CCD">
        <w:t xml:space="preserve">  прежде всего при выборе ими исполнителя этой роли в игре.</w:t>
      </w:r>
    </w:p>
    <w:p w:rsidR="00577CCD" w:rsidRPr="00577CCD" w:rsidRDefault="00577CCD" w:rsidP="00577CCD">
      <w:r w:rsidRPr="00577CCD">
        <w:t>Во многих играх старших дошкольников по-прежнему присутствуют куклы: они могут быть «партнерами» по игре или используются при создании игровых образов, в частности учеников и учителей. Говорят за них дети. Интересно, что в таких играх на первых порах большое значение придается внешнему оформлению. Например, кукол в школьных формах и с портфелями сажают за маленькие парты, ставят к доске и т.д. В дальнейшем оформлению уделяется все меньше внимания, и играющий ребенок или группа детей, увлекаясь содержанием игры, создают лишь в своем воображении для учеников-кукол спортивную площадку, мастерскую, стадион, Дом пионеров, оранжерею. Игры в школу с куклами наблюдаются в течение всего года. Иногда они соединяются играми, где основные роли выполняют дети.  Например, кукл</w:t>
      </w:r>
      <w:proofErr w:type="gramStart"/>
      <w:r w:rsidRPr="00577CCD">
        <w:t>ы-</w:t>
      </w:r>
      <w:proofErr w:type="gramEnd"/>
      <w:r w:rsidRPr="00577CCD">
        <w:t>«пионеры» приходят в гости в детский сад или как  младшие сестры и братья «школьников» присутствуют на праздниках.</w:t>
      </w:r>
    </w:p>
    <w:p w:rsidR="00577CCD" w:rsidRPr="00577CCD" w:rsidRDefault="00577CCD" w:rsidP="00577CCD">
      <w:r w:rsidRPr="00577CCD">
        <w:t xml:space="preserve">В играх закрепляется положительное отношение детей к школе, которое  на первых парах носит еще неустойчивый характер. Школа в сознании ребенка тесно связана с книгой, и  поэтому формирование положительного  отношения к школе во многом зависит от воспитания у детей потребности в книге. Раскрыть перед детьми ее познавательную ценность, воспитать потребность в ней, желание </w:t>
      </w:r>
      <w:proofErr w:type="gramStart"/>
      <w:r w:rsidRPr="00577CCD">
        <w:t>научится читать помогают</w:t>
      </w:r>
      <w:proofErr w:type="gramEnd"/>
      <w:r w:rsidRPr="00577CCD">
        <w:t xml:space="preserve"> экскурсии в библиотеку, выставки книг, встречи с людьми, создающими книги, длительные  игры по мотивам любимых книг, игры-путешествия, в которых дети используют сведения, почерпнутые из книг, музыкально-литературные утренники и викторины.</w:t>
      </w:r>
    </w:p>
    <w:p w:rsidR="00577CCD" w:rsidRPr="00577CCD" w:rsidRDefault="00577CCD" w:rsidP="00577CCD">
      <w:r w:rsidRPr="00577CCD">
        <w:t>Игра способствует привитию нужных для обучения качеств: любознательности, пытливости ума, познавательного отношения к окружающему.</w:t>
      </w:r>
    </w:p>
    <w:p w:rsidR="007E5DEF" w:rsidRDefault="007E5DEF"/>
    <w:sectPr w:rsidR="007E5DEF" w:rsidSect="00F1652E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D"/>
    <w:rsid w:val="00577CCD"/>
    <w:rsid w:val="007E5DEF"/>
    <w:rsid w:val="00F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1385</Words>
  <Characters>7898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2015-11-29T19:00:00Z</dcterms:created>
  <dcterms:modified xsi:type="dcterms:W3CDTF">2017-06-28T10:19:00Z</dcterms:modified>
</cp:coreProperties>
</file>